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CE" w:rsidRPr="00F7006A" w:rsidRDefault="00734DCE" w:rsidP="00734DCE">
      <w:pPr>
        <w:rPr>
          <w:b/>
          <w:sz w:val="24"/>
          <w:szCs w:val="24"/>
        </w:rPr>
      </w:pPr>
      <w:r w:rsidRPr="00F7006A">
        <w:rPr>
          <w:rFonts w:hint="eastAsia"/>
          <w:b/>
          <w:sz w:val="24"/>
          <w:szCs w:val="24"/>
        </w:rPr>
        <w:t>응시자격</w:t>
      </w:r>
    </w:p>
    <w:p w:rsidR="00734DCE" w:rsidRPr="00F7006A" w:rsidRDefault="00734DCE" w:rsidP="00734DCE">
      <w:pPr>
        <w:rPr>
          <w:sz w:val="24"/>
          <w:szCs w:val="24"/>
          <w:u w:val="single"/>
        </w:rPr>
      </w:pPr>
      <w:r w:rsidRPr="00F7006A">
        <w:rPr>
          <w:rFonts w:hint="eastAsia"/>
          <w:b/>
          <w:sz w:val="24"/>
          <w:szCs w:val="24"/>
          <w:u w:val="single"/>
        </w:rPr>
        <w:t xml:space="preserve">아래의 서류 심사를 통과하여야 시험응시자격을 부여합니다.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rFonts w:hint="eastAsia"/>
          <w:sz w:val="24"/>
          <w:szCs w:val="24"/>
        </w:rPr>
        <w:t xml:space="preserve">1) </w:t>
      </w:r>
      <w:r w:rsidRPr="00F7006A">
        <w:rPr>
          <w:sz w:val="24"/>
          <w:szCs w:val="24"/>
        </w:rPr>
        <w:t xml:space="preserve">시험응시 전문의 자격 요건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rFonts w:hint="eastAsia"/>
          <w:sz w:val="24"/>
          <w:szCs w:val="24"/>
        </w:rPr>
        <w:t>신경과</w:t>
      </w:r>
      <w:r w:rsidRPr="00F7006A">
        <w:rPr>
          <w:sz w:val="24"/>
          <w:szCs w:val="24"/>
        </w:rPr>
        <w:t xml:space="preserve">- 적절한 교육병원에서 뇌파수련이 포함된 </w:t>
      </w:r>
      <w:proofErr w:type="spellStart"/>
      <w:r w:rsidRPr="00F7006A">
        <w:rPr>
          <w:sz w:val="24"/>
          <w:szCs w:val="24"/>
        </w:rPr>
        <w:t>뇌전증</w:t>
      </w:r>
      <w:proofErr w:type="spellEnd"/>
      <w:r w:rsidRPr="00F7006A">
        <w:rPr>
          <w:rFonts w:hint="eastAsia"/>
          <w:sz w:val="24"/>
          <w:szCs w:val="24"/>
        </w:rPr>
        <w:t xml:space="preserve"> </w:t>
      </w:r>
      <w:proofErr w:type="spellStart"/>
      <w:r w:rsidRPr="00F7006A">
        <w:rPr>
          <w:sz w:val="24"/>
          <w:szCs w:val="24"/>
        </w:rPr>
        <w:t>전임의를</w:t>
      </w:r>
      <w:proofErr w:type="spellEnd"/>
      <w:r w:rsidRPr="00F7006A">
        <w:rPr>
          <w:sz w:val="24"/>
          <w:szCs w:val="24"/>
        </w:rPr>
        <w:t xml:space="preserve">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10개월 이상 수련했거나 수련 완료 예정인 신경과 전문의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rFonts w:hint="eastAsia"/>
          <w:sz w:val="24"/>
          <w:szCs w:val="24"/>
        </w:rPr>
        <w:t>소아신경과</w:t>
      </w:r>
      <w:r w:rsidRPr="00F7006A">
        <w:rPr>
          <w:sz w:val="24"/>
          <w:szCs w:val="24"/>
        </w:rPr>
        <w:t xml:space="preserve"> -- 소아신경과 세부전문의 자격기준과 동일하며 </w:t>
      </w:r>
      <w:proofErr w:type="spellStart"/>
      <w:r w:rsidRPr="00F7006A">
        <w:rPr>
          <w:sz w:val="24"/>
          <w:szCs w:val="24"/>
        </w:rPr>
        <w:t>뇌전증</w:t>
      </w:r>
      <w:proofErr w:type="spellEnd"/>
      <w:r w:rsidRPr="00F7006A">
        <w:rPr>
          <w:sz w:val="24"/>
          <w:szCs w:val="24"/>
        </w:rPr>
        <w:t xml:space="preserve">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(뇌파) 수련 22개월 이상 혹은 수련 10개월 이상 + 실무 1년 이상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(</w:t>
      </w:r>
      <w:r w:rsidR="00E560C2">
        <w:rPr>
          <w:rFonts w:hint="eastAsia"/>
          <w:sz w:val="24"/>
          <w:szCs w:val="24"/>
        </w:rPr>
        <w:t>소아신경과 세부전문의 응시자격과 동일</w:t>
      </w:r>
      <w:bookmarkStart w:id="0" w:name="_GoBack"/>
      <w:bookmarkEnd w:id="0"/>
      <w:r w:rsidRPr="00F7006A">
        <w:rPr>
          <w:sz w:val="24"/>
          <w:szCs w:val="24"/>
        </w:rPr>
        <w:t xml:space="preserve">)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rFonts w:hint="eastAsia"/>
          <w:sz w:val="24"/>
          <w:szCs w:val="24"/>
        </w:rPr>
        <w:t>기타</w:t>
      </w:r>
      <w:r w:rsidRPr="00F7006A">
        <w:rPr>
          <w:sz w:val="24"/>
          <w:szCs w:val="24"/>
        </w:rPr>
        <w:t xml:space="preserve"> 과 - 적절한 교육병원에서 뇌파수련이 포함된 </w:t>
      </w:r>
      <w:proofErr w:type="spellStart"/>
      <w:r w:rsidRPr="00F7006A">
        <w:rPr>
          <w:sz w:val="24"/>
          <w:szCs w:val="24"/>
        </w:rPr>
        <w:t>뇌전증</w:t>
      </w:r>
      <w:proofErr w:type="spellEnd"/>
      <w:r w:rsidRPr="00F7006A">
        <w:rPr>
          <w:sz w:val="24"/>
          <w:szCs w:val="24"/>
        </w:rPr>
        <w:t xml:space="preserve"> </w:t>
      </w:r>
      <w:proofErr w:type="spellStart"/>
      <w:r w:rsidRPr="00F7006A">
        <w:rPr>
          <w:sz w:val="24"/>
          <w:szCs w:val="24"/>
        </w:rPr>
        <w:t>전임의를</w:t>
      </w:r>
      <w:proofErr w:type="spellEnd"/>
      <w:r w:rsidRPr="00F7006A">
        <w:rPr>
          <w:sz w:val="24"/>
          <w:szCs w:val="24"/>
        </w:rPr>
        <w:t xml:space="preserve">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 10개월 이상 수련한 전문의로서, supervisor가 뇌파검사를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 전문으로 하는 의사로 supervisor의</w:t>
      </w:r>
      <w:r w:rsidRPr="00F7006A">
        <w:rPr>
          <w:rFonts w:hint="eastAsia"/>
          <w:sz w:val="24"/>
          <w:szCs w:val="24"/>
        </w:rPr>
        <w:t xml:space="preserve"> </w:t>
      </w:r>
      <w:r w:rsidRPr="00F7006A">
        <w:rPr>
          <w:sz w:val="24"/>
          <w:szCs w:val="24"/>
        </w:rPr>
        <w:t xml:space="preserve">추천서가 있어야 하며,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 이후 1년 이상 뇌파, </w:t>
      </w:r>
      <w:proofErr w:type="spellStart"/>
      <w:r w:rsidRPr="00F7006A">
        <w:rPr>
          <w:sz w:val="24"/>
          <w:szCs w:val="24"/>
        </w:rPr>
        <w:t>뇌전증</w:t>
      </w:r>
      <w:proofErr w:type="spellEnd"/>
      <w:r w:rsidRPr="00F7006A">
        <w:rPr>
          <w:sz w:val="24"/>
          <w:szCs w:val="24"/>
        </w:rPr>
        <w:t xml:space="preserve"> 등의 전문분</w:t>
      </w:r>
      <w:r w:rsidRPr="00F7006A">
        <w:rPr>
          <w:rFonts w:hint="eastAsia"/>
          <w:sz w:val="24"/>
          <w:szCs w:val="24"/>
        </w:rPr>
        <w:t>야에</w:t>
      </w:r>
      <w:r w:rsidRPr="00F7006A">
        <w:rPr>
          <w:sz w:val="24"/>
          <w:szCs w:val="24"/>
        </w:rPr>
        <w:t xml:space="preserve"> 종사한 전문의 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2) 응시자는 현재 </w:t>
      </w:r>
      <w:r w:rsidRPr="00F7006A">
        <w:rPr>
          <w:rFonts w:hint="eastAsia"/>
          <w:sz w:val="24"/>
          <w:szCs w:val="24"/>
        </w:rPr>
        <w:t xml:space="preserve">대한신경과학회, 대한소아신경학회, </w:t>
      </w:r>
      <w:proofErr w:type="spellStart"/>
      <w:r w:rsidRPr="00F7006A">
        <w:rPr>
          <w:rFonts w:hint="eastAsia"/>
          <w:sz w:val="24"/>
          <w:szCs w:val="24"/>
        </w:rPr>
        <w:t>대한뇌전증학회</w:t>
      </w:r>
      <w:proofErr w:type="spellEnd"/>
      <w:r w:rsidRPr="00F7006A">
        <w:rPr>
          <w:rFonts w:hint="eastAsia"/>
          <w:sz w:val="24"/>
          <w:szCs w:val="24"/>
        </w:rPr>
        <w:t xml:space="preserve">, 대한임상신경생리학회 </w:t>
      </w:r>
      <w:r w:rsidRPr="00F7006A">
        <w:rPr>
          <w:sz w:val="24"/>
          <w:szCs w:val="24"/>
        </w:rPr>
        <w:t>중</w:t>
      </w:r>
      <w:r w:rsidR="005E7801">
        <w:rPr>
          <w:rFonts w:hint="eastAsia"/>
          <w:sz w:val="24"/>
          <w:szCs w:val="24"/>
        </w:rPr>
        <w:t xml:space="preserve"> </w:t>
      </w:r>
      <w:r w:rsidRPr="00F7006A">
        <w:rPr>
          <w:sz w:val="24"/>
          <w:szCs w:val="24"/>
        </w:rPr>
        <w:t xml:space="preserve">적어도 </w:t>
      </w:r>
      <w:r w:rsidR="005E7801">
        <w:rPr>
          <w:rFonts w:hint="eastAsia"/>
          <w:sz w:val="24"/>
          <w:szCs w:val="24"/>
        </w:rPr>
        <w:t>1</w:t>
      </w:r>
      <w:r w:rsidRPr="00F7006A">
        <w:rPr>
          <w:sz w:val="24"/>
          <w:szCs w:val="24"/>
        </w:rPr>
        <w:t>개 이상의 학회에서 정회원으로 1년</w:t>
      </w:r>
      <w:r w:rsidRPr="00F7006A">
        <w:rPr>
          <w:rFonts w:hint="eastAsia"/>
          <w:sz w:val="24"/>
          <w:szCs w:val="24"/>
        </w:rPr>
        <w:t xml:space="preserve"> </w:t>
      </w:r>
      <w:r w:rsidRPr="00F7006A">
        <w:rPr>
          <w:sz w:val="24"/>
          <w:szCs w:val="24"/>
        </w:rPr>
        <w:t>이상</w:t>
      </w:r>
      <w:r w:rsidRPr="00F7006A">
        <w:rPr>
          <w:rFonts w:hint="eastAsia"/>
          <w:sz w:val="24"/>
          <w:szCs w:val="24"/>
        </w:rPr>
        <w:t>의</w:t>
      </w:r>
      <w:r w:rsidRPr="00F7006A">
        <w:rPr>
          <w:sz w:val="24"/>
          <w:szCs w:val="24"/>
        </w:rPr>
        <w:t xml:space="preserve"> 학회 활동을 하고 있어야 한다.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</w:t>
      </w:r>
      <w:r w:rsidRPr="00F7006A">
        <w:rPr>
          <w:rFonts w:hint="eastAsia"/>
          <w:b/>
          <w:sz w:val="24"/>
          <w:szCs w:val="24"/>
        </w:rPr>
        <w:t>응</w:t>
      </w:r>
      <w:r w:rsidRPr="00F7006A">
        <w:rPr>
          <w:b/>
          <w:sz w:val="24"/>
          <w:szCs w:val="24"/>
        </w:rPr>
        <w:t xml:space="preserve">시 참고사항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1) 위의 모든 경우 </w:t>
      </w:r>
      <w:proofErr w:type="spellStart"/>
      <w:r w:rsidRPr="00F7006A">
        <w:rPr>
          <w:rFonts w:hint="eastAsia"/>
          <w:sz w:val="24"/>
          <w:szCs w:val="24"/>
        </w:rPr>
        <w:t>뇌전증</w:t>
      </w:r>
      <w:proofErr w:type="spellEnd"/>
      <w:r w:rsidRPr="00F7006A">
        <w:rPr>
          <w:rFonts w:hint="eastAsia"/>
          <w:sz w:val="24"/>
          <w:szCs w:val="24"/>
        </w:rPr>
        <w:t xml:space="preserve"> </w:t>
      </w:r>
      <w:proofErr w:type="spellStart"/>
      <w:r w:rsidRPr="00F7006A">
        <w:rPr>
          <w:sz w:val="24"/>
          <w:szCs w:val="24"/>
        </w:rPr>
        <w:t>전임의</w:t>
      </w:r>
      <w:r w:rsidRPr="00F7006A">
        <w:rPr>
          <w:rFonts w:hint="eastAsia"/>
          <w:sz w:val="24"/>
          <w:szCs w:val="24"/>
        </w:rPr>
        <w:t>는</w:t>
      </w:r>
      <w:proofErr w:type="spellEnd"/>
      <w:r w:rsidRPr="00F7006A">
        <w:rPr>
          <w:sz w:val="24"/>
          <w:szCs w:val="24"/>
        </w:rPr>
        <w:t xml:space="preserve"> 해당</w:t>
      </w:r>
      <w:r w:rsidRPr="00F7006A">
        <w:rPr>
          <w:rFonts w:hint="eastAsia"/>
          <w:sz w:val="24"/>
          <w:szCs w:val="24"/>
        </w:rPr>
        <w:t xml:space="preserve"> </w:t>
      </w:r>
      <w:r w:rsidRPr="00F7006A">
        <w:rPr>
          <w:sz w:val="24"/>
          <w:szCs w:val="24"/>
        </w:rPr>
        <w:t>기관의 공인문서가 있어야 함</w:t>
      </w:r>
      <w:r w:rsidRPr="00F7006A">
        <w:rPr>
          <w:rFonts w:hint="eastAsia"/>
          <w:sz w:val="24"/>
          <w:szCs w:val="24"/>
        </w:rPr>
        <w:t>.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2) 1)의 항목에서 </w:t>
      </w:r>
      <w:proofErr w:type="spellStart"/>
      <w:r w:rsidRPr="00F7006A">
        <w:rPr>
          <w:sz w:val="24"/>
          <w:szCs w:val="24"/>
        </w:rPr>
        <w:t>뇌전증을</w:t>
      </w:r>
      <w:proofErr w:type="spellEnd"/>
      <w:r w:rsidRPr="00F7006A">
        <w:rPr>
          <w:sz w:val="24"/>
          <w:szCs w:val="24"/>
        </w:rPr>
        <w:t xml:space="preserve"> 전공하였다는 증빙이 부족한 경우 뇌파를 </w:t>
      </w:r>
      <w:r w:rsidR="005E7801">
        <w:rPr>
          <w:sz w:val="24"/>
          <w:szCs w:val="24"/>
        </w:rPr>
        <w:t>전공하였</w:t>
      </w:r>
      <w:r w:rsidRPr="00F7006A">
        <w:rPr>
          <w:sz w:val="24"/>
          <w:szCs w:val="24"/>
        </w:rPr>
        <w:t>다는 supervisor의 추천서가</w:t>
      </w:r>
      <w:r w:rsidRPr="00F7006A">
        <w:rPr>
          <w:rFonts w:hint="eastAsia"/>
          <w:sz w:val="24"/>
          <w:szCs w:val="24"/>
        </w:rPr>
        <w:t xml:space="preserve"> </w:t>
      </w:r>
      <w:r w:rsidRPr="00F7006A">
        <w:rPr>
          <w:sz w:val="24"/>
          <w:szCs w:val="24"/>
        </w:rPr>
        <w:t>필요함</w:t>
      </w:r>
      <w:r w:rsidRPr="00F7006A">
        <w:rPr>
          <w:rFonts w:hint="eastAsia"/>
          <w:sz w:val="24"/>
          <w:szCs w:val="24"/>
        </w:rPr>
        <w:t>.</w:t>
      </w:r>
      <w:r w:rsidRPr="00F7006A">
        <w:rPr>
          <w:sz w:val="24"/>
          <w:szCs w:val="24"/>
        </w:rPr>
        <w:t xml:space="preserve">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3) 해외에서 </w:t>
      </w:r>
      <w:proofErr w:type="spellStart"/>
      <w:r w:rsidRPr="00F7006A">
        <w:rPr>
          <w:sz w:val="24"/>
          <w:szCs w:val="24"/>
        </w:rPr>
        <w:t>전임의를</w:t>
      </w:r>
      <w:proofErr w:type="spellEnd"/>
      <w:r w:rsidRPr="00F7006A">
        <w:rPr>
          <w:sz w:val="24"/>
          <w:szCs w:val="24"/>
        </w:rPr>
        <w:t xml:space="preserve"> 한 경우도 1</w:t>
      </w:r>
      <w:r w:rsidRPr="00F7006A">
        <w:rPr>
          <w:rFonts w:hint="eastAsia"/>
          <w:sz w:val="24"/>
          <w:szCs w:val="24"/>
        </w:rPr>
        <w:t>)</w:t>
      </w:r>
      <w:r w:rsidRPr="00F7006A">
        <w:rPr>
          <w:sz w:val="24"/>
          <w:szCs w:val="24"/>
        </w:rPr>
        <w:t>, 2)를 증명하면 응시자격에 해당됨</w:t>
      </w:r>
      <w:r w:rsidRPr="00F7006A">
        <w:rPr>
          <w:rFonts w:hint="eastAsia"/>
          <w:sz w:val="24"/>
          <w:szCs w:val="24"/>
        </w:rPr>
        <w:t>.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4) 위의 자격 기준의 인정 여부는 최종적으로 </w:t>
      </w:r>
      <w:proofErr w:type="spellStart"/>
      <w:r w:rsidRPr="00F7006A">
        <w:rPr>
          <w:sz w:val="24"/>
          <w:szCs w:val="24"/>
        </w:rPr>
        <w:t>뇌파정도관리위원회에서</w:t>
      </w:r>
      <w:proofErr w:type="spellEnd"/>
      <w:r w:rsidRPr="00F7006A">
        <w:rPr>
          <w:sz w:val="24"/>
          <w:szCs w:val="24"/>
        </w:rPr>
        <w:t xml:space="preserve"> 결정하고 </w:t>
      </w:r>
      <w:r w:rsidRPr="00F7006A">
        <w:rPr>
          <w:sz w:val="24"/>
          <w:szCs w:val="24"/>
        </w:rPr>
        <w:lastRenderedPageBreak/>
        <w:t xml:space="preserve">필요한 </w:t>
      </w:r>
      <w:r w:rsidRPr="00F7006A">
        <w:rPr>
          <w:rFonts w:hint="eastAsia"/>
          <w:sz w:val="24"/>
          <w:szCs w:val="24"/>
        </w:rPr>
        <w:t xml:space="preserve">경우 </w:t>
      </w:r>
      <w:r w:rsidRPr="00F7006A">
        <w:rPr>
          <w:sz w:val="24"/>
          <w:szCs w:val="24"/>
        </w:rPr>
        <w:t>추가적인 증빙서류를 요구할 수 있</w:t>
      </w:r>
      <w:r w:rsidRPr="00F7006A">
        <w:rPr>
          <w:rFonts w:hint="eastAsia"/>
          <w:sz w:val="24"/>
          <w:szCs w:val="24"/>
        </w:rPr>
        <w:t>음.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rFonts w:hint="eastAsia"/>
          <w:sz w:val="24"/>
          <w:szCs w:val="24"/>
        </w:rPr>
        <w:t xml:space="preserve">• </w:t>
      </w:r>
      <w:r w:rsidRPr="00F7006A">
        <w:rPr>
          <w:sz w:val="24"/>
          <w:szCs w:val="24"/>
        </w:rPr>
        <w:t>수련기간의 규정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</w:t>
      </w:r>
      <w:r w:rsidRPr="00F7006A">
        <w:rPr>
          <w:rFonts w:hint="eastAsia"/>
          <w:sz w:val="24"/>
          <w:szCs w:val="24"/>
        </w:rPr>
        <w:t xml:space="preserve">   </w:t>
      </w:r>
      <w:r w:rsidRPr="00F7006A">
        <w:rPr>
          <w:sz w:val="24"/>
          <w:szCs w:val="24"/>
        </w:rPr>
        <w:t xml:space="preserve">뇌파전임의 수련기간은 1년으로 최소 10개월(시험응시 2015년 2월말 기준)이며 군복무 또는 군 대체근무(공중보건의), 병가, 출산 및 기타 이유에 의한 수련기간의 단축은 연간 3개월을 초과할 수 없음. </w:t>
      </w:r>
    </w:p>
    <w:p w:rsidR="00734DCE" w:rsidRPr="00F7006A" w:rsidRDefault="00734DCE" w:rsidP="00734DCE">
      <w:pPr>
        <w:rPr>
          <w:sz w:val="24"/>
          <w:szCs w:val="24"/>
        </w:rPr>
      </w:pPr>
    </w:p>
    <w:p w:rsidR="00820D7E" w:rsidRPr="00F7006A" w:rsidRDefault="00820D7E">
      <w:pPr>
        <w:rPr>
          <w:sz w:val="24"/>
          <w:szCs w:val="24"/>
        </w:rPr>
      </w:pPr>
    </w:p>
    <w:sectPr w:rsidR="00820D7E" w:rsidRPr="00F700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E68" w:rsidRDefault="00305E68" w:rsidP="00114846">
      <w:pPr>
        <w:spacing w:after="0" w:line="240" w:lineRule="auto"/>
      </w:pPr>
      <w:r>
        <w:separator/>
      </w:r>
    </w:p>
  </w:endnote>
  <w:endnote w:type="continuationSeparator" w:id="0">
    <w:p w:rsidR="00305E68" w:rsidRDefault="00305E68" w:rsidP="0011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E68" w:rsidRDefault="00305E68" w:rsidP="00114846">
      <w:pPr>
        <w:spacing w:after="0" w:line="240" w:lineRule="auto"/>
      </w:pPr>
      <w:r>
        <w:separator/>
      </w:r>
    </w:p>
  </w:footnote>
  <w:footnote w:type="continuationSeparator" w:id="0">
    <w:p w:rsidR="00305E68" w:rsidRDefault="00305E68" w:rsidP="00114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E74F8"/>
    <w:multiLevelType w:val="hybridMultilevel"/>
    <w:tmpl w:val="62327BD0"/>
    <w:lvl w:ilvl="0" w:tplc="9432EAD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CE"/>
    <w:rsid w:val="000118BC"/>
    <w:rsid w:val="0002089D"/>
    <w:rsid w:val="00021398"/>
    <w:rsid w:val="00042F1C"/>
    <w:rsid w:val="00045B7D"/>
    <w:rsid w:val="00051A8C"/>
    <w:rsid w:val="00055ADA"/>
    <w:rsid w:val="00061556"/>
    <w:rsid w:val="00062165"/>
    <w:rsid w:val="00086A0A"/>
    <w:rsid w:val="00087437"/>
    <w:rsid w:val="000919F3"/>
    <w:rsid w:val="000960DE"/>
    <w:rsid w:val="00106AD2"/>
    <w:rsid w:val="00114846"/>
    <w:rsid w:val="00137DD4"/>
    <w:rsid w:val="001907B6"/>
    <w:rsid w:val="0019417C"/>
    <w:rsid w:val="00194403"/>
    <w:rsid w:val="001D6865"/>
    <w:rsid w:val="001F13AA"/>
    <w:rsid w:val="001F2501"/>
    <w:rsid w:val="001F367E"/>
    <w:rsid w:val="00206F74"/>
    <w:rsid w:val="00222236"/>
    <w:rsid w:val="0022463E"/>
    <w:rsid w:val="0022471F"/>
    <w:rsid w:val="002302E1"/>
    <w:rsid w:val="00236443"/>
    <w:rsid w:val="00270BBB"/>
    <w:rsid w:val="0027682F"/>
    <w:rsid w:val="002A0965"/>
    <w:rsid w:val="002A0D3B"/>
    <w:rsid w:val="002A10FE"/>
    <w:rsid w:val="002D7D16"/>
    <w:rsid w:val="002E1FFB"/>
    <w:rsid w:val="002E26F2"/>
    <w:rsid w:val="002E3F39"/>
    <w:rsid w:val="002F5FE6"/>
    <w:rsid w:val="00305E68"/>
    <w:rsid w:val="003074CD"/>
    <w:rsid w:val="00307CD1"/>
    <w:rsid w:val="00307D35"/>
    <w:rsid w:val="00327A84"/>
    <w:rsid w:val="00362907"/>
    <w:rsid w:val="0036335A"/>
    <w:rsid w:val="0037659A"/>
    <w:rsid w:val="00380E3F"/>
    <w:rsid w:val="00382ACA"/>
    <w:rsid w:val="0038625D"/>
    <w:rsid w:val="003B6E90"/>
    <w:rsid w:val="003F78B7"/>
    <w:rsid w:val="004209E0"/>
    <w:rsid w:val="00420B85"/>
    <w:rsid w:val="0042225D"/>
    <w:rsid w:val="00424822"/>
    <w:rsid w:val="00442554"/>
    <w:rsid w:val="00451246"/>
    <w:rsid w:val="00464C13"/>
    <w:rsid w:val="00466CE6"/>
    <w:rsid w:val="00493BDE"/>
    <w:rsid w:val="004A0A09"/>
    <w:rsid w:val="004D1415"/>
    <w:rsid w:val="004D5CED"/>
    <w:rsid w:val="004E5B97"/>
    <w:rsid w:val="00500306"/>
    <w:rsid w:val="00503D55"/>
    <w:rsid w:val="0051241A"/>
    <w:rsid w:val="00516225"/>
    <w:rsid w:val="005236B4"/>
    <w:rsid w:val="00540F9E"/>
    <w:rsid w:val="00554CDE"/>
    <w:rsid w:val="005A47A2"/>
    <w:rsid w:val="005A59E0"/>
    <w:rsid w:val="005C31D7"/>
    <w:rsid w:val="005C67CF"/>
    <w:rsid w:val="005D5FF9"/>
    <w:rsid w:val="005D645E"/>
    <w:rsid w:val="005E523A"/>
    <w:rsid w:val="005E7801"/>
    <w:rsid w:val="005F57BB"/>
    <w:rsid w:val="00615DED"/>
    <w:rsid w:val="00623D09"/>
    <w:rsid w:val="00631BCD"/>
    <w:rsid w:val="006649AD"/>
    <w:rsid w:val="00673596"/>
    <w:rsid w:val="0068056C"/>
    <w:rsid w:val="00681C17"/>
    <w:rsid w:val="006F2D84"/>
    <w:rsid w:val="006F3A53"/>
    <w:rsid w:val="006F47DB"/>
    <w:rsid w:val="006F7C6D"/>
    <w:rsid w:val="007152CD"/>
    <w:rsid w:val="00715F95"/>
    <w:rsid w:val="00721650"/>
    <w:rsid w:val="00726AB0"/>
    <w:rsid w:val="00734DCE"/>
    <w:rsid w:val="00784493"/>
    <w:rsid w:val="00787CA0"/>
    <w:rsid w:val="00793A0E"/>
    <w:rsid w:val="007A68A4"/>
    <w:rsid w:val="007B26AA"/>
    <w:rsid w:val="007B64AA"/>
    <w:rsid w:val="007D25BE"/>
    <w:rsid w:val="007E403A"/>
    <w:rsid w:val="007F4E0C"/>
    <w:rsid w:val="0080456E"/>
    <w:rsid w:val="00820730"/>
    <w:rsid w:val="00820D7E"/>
    <w:rsid w:val="00831A96"/>
    <w:rsid w:val="008574E2"/>
    <w:rsid w:val="00857514"/>
    <w:rsid w:val="00867ED1"/>
    <w:rsid w:val="00870887"/>
    <w:rsid w:val="00885745"/>
    <w:rsid w:val="00886BAD"/>
    <w:rsid w:val="00893726"/>
    <w:rsid w:val="008A295C"/>
    <w:rsid w:val="008E792D"/>
    <w:rsid w:val="008F453C"/>
    <w:rsid w:val="008F614D"/>
    <w:rsid w:val="008F6A6B"/>
    <w:rsid w:val="009134BC"/>
    <w:rsid w:val="00962639"/>
    <w:rsid w:val="009729F7"/>
    <w:rsid w:val="00973959"/>
    <w:rsid w:val="00986C65"/>
    <w:rsid w:val="00987B14"/>
    <w:rsid w:val="00992B1A"/>
    <w:rsid w:val="009954B8"/>
    <w:rsid w:val="00996AB6"/>
    <w:rsid w:val="00A1362B"/>
    <w:rsid w:val="00A1571E"/>
    <w:rsid w:val="00A21A28"/>
    <w:rsid w:val="00A45F5A"/>
    <w:rsid w:val="00A56EEA"/>
    <w:rsid w:val="00A61478"/>
    <w:rsid w:val="00A61F77"/>
    <w:rsid w:val="00A717A5"/>
    <w:rsid w:val="00A718AB"/>
    <w:rsid w:val="00A71F7B"/>
    <w:rsid w:val="00A74B01"/>
    <w:rsid w:val="00AC084F"/>
    <w:rsid w:val="00AC11AC"/>
    <w:rsid w:val="00AD39C1"/>
    <w:rsid w:val="00AD4625"/>
    <w:rsid w:val="00AF4ACD"/>
    <w:rsid w:val="00B00C1C"/>
    <w:rsid w:val="00B16AF6"/>
    <w:rsid w:val="00B42262"/>
    <w:rsid w:val="00B60FBE"/>
    <w:rsid w:val="00B615F5"/>
    <w:rsid w:val="00B759B2"/>
    <w:rsid w:val="00B900F3"/>
    <w:rsid w:val="00B97F82"/>
    <w:rsid w:val="00BE6E9D"/>
    <w:rsid w:val="00C15EB4"/>
    <w:rsid w:val="00C227E2"/>
    <w:rsid w:val="00C23512"/>
    <w:rsid w:val="00C27135"/>
    <w:rsid w:val="00C30BB7"/>
    <w:rsid w:val="00C546C3"/>
    <w:rsid w:val="00C6191D"/>
    <w:rsid w:val="00C741F8"/>
    <w:rsid w:val="00C81CA4"/>
    <w:rsid w:val="00C830D7"/>
    <w:rsid w:val="00C944AF"/>
    <w:rsid w:val="00CC6C6D"/>
    <w:rsid w:val="00CE6B99"/>
    <w:rsid w:val="00CF0774"/>
    <w:rsid w:val="00D10381"/>
    <w:rsid w:val="00D314C5"/>
    <w:rsid w:val="00D42CD5"/>
    <w:rsid w:val="00D52C32"/>
    <w:rsid w:val="00D6665E"/>
    <w:rsid w:val="00D846A0"/>
    <w:rsid w:val="00D90D24"/>
    <w:rsid w:val="00DA6EDB"/>
    <w:rsid w:val="00DD04F1"/>
    <w:rsid w:val="00DF37CF"/>
    <w:rsid w:val="00DF5DCC"/>
    <w:rsid w:val="00DF6A35"/>
    <w:rsid w:val="00E024B5"/>
    <w:rsid w:val="00E03C2F"/>
    <w:rsid w:val="00E056FF"/>
    <w:rsid w:val="00E50F2E"/>
    <w:rsid w:val="00E560C2"/>
    <w:rsid w:val="00E6469E"/>
    <w:rsid w:val="00E7203C"/>
    <w:rsid w:val="00E81B27"/>
    <w:rsid w:val="00E94ED2"/>
    <w:rsid w:val="00ED7772"/>
    <w:rsid w:val="00F00A31"/>
    <w:rsid w:val="00F04BE1"/>
    <w:rsid w:val="00F13C83"/>
    <w:rsid w:val="00F40D6C"/>
    <w:rsid w:val="00F624BC"/>
    <w:rsid w:val="00F7006A"/>
    <w:rsid w:val="00F86FAA"/>
    <w:rsid w:val="00FA5D4D"/>
    <w:rsid w:val="00FB03E4"/>
    <w:rsid w:val="00FC1406"/>
    <w:rsid w:val="00FC72FD"/>
    <w:rsid w:val="00FD7E0B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8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14846"/>
  </w:style>
  <w:style w:type="paragraph" w:styleId="a4">
    <w:name w:val="footer"/>
    <w:basedOn w:val="a"/>
    <w:link w:val="Char0"/>
    <w:uiPriority w:val="99"/>
    <w:unhideWhenUsed/>
    <w:rsid w:val="001148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14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8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14846"/>
  </w:style>
  <w:style w:type="paragraph" w:styleId="a4">
    <w:name w:val="footer"/>
    <w:basedOn w:val="a"/>
    <w:link w:val="Char0"/>
    <w:uiPriority w:val="99"/>
    <w:unhideWhenUsed/>
    <w:rsid w:val="001148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1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kang</cp:lastModifiedBy>
  <cp:revision>4</cp:revision>
  <dcterms:created xsi:type="dcterms:W3CDTF">2014-11-03T00:45:00Z</dcterms:created>
  <dcterms:modified xsi:type="dcterms:W3CDTF">2014-11-04T11:27:00Z</dcterms:modified>
</cp:coreProperties>
</file>